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BA5" w:rsidRPr="00562C22" w:rsidRDefault="00AC7BA5" w:rsidP="00AC7BA5">
      <w:pPr>
        <w:pStyle w:val="NormalWeb"/>
        <w:shd w:val="clear" w:color="auto" w:fill="FFFFFF"/>
        <w:spacing w:before="0" w:beforeAutospacing="0" w:after="157" w:afterAutospacing="0" w:line="312" w:lineRule="atLeast"/>
        <w:rPr>
          <w:rFonts w:ascii="Tahoma" w:hAnsi="Tahoma" w:cs="Tahoma"/>
          <w:b/>
          <w:color w:val="595959" w:themeColor="text1" w:themeTint="A6"/>
          <w:sz w:val="19"/>
          <w:szCs w:val="19"/>
        </w:rPr>
      </w:pPr>
      <w:r w:rsidRPr="00562C22">
        <w:rPr>
          <w:rFonts w:ascii="Tahoma" w:hAnsi="Tahoma" w:cs="Tahoma"/>
          <w:b/>
          <w:color w:val="595959" w:themeColor="text1" w:themeTint="A6"/>
          <w:sz w:val="19"/>
          <w:szCs w:val="19"/>
        </w:rPr>
        <w:t>Política de cookies</w:t>
      </w:r>
    </w:p>
    <w:p w:rsidR="00AC7BA5" w:rsidRPr="00562C22" w:rsidRDefault="00562C22" w:rsidP="00AC7BA5">
      <w:pPr>
        <w:pStyle w:val="NormalWeb"/>
        <w:shd w:val="clear" w:color="auto" w:fill="FFFFFF"/>
        <w:spacing w:before="0" w:beforeAutospacing="0" w:after="157" w:afterAutospacing="0" w:line="312" w:lineRule="atLeast"/>
        <w:rPr>
          <w:rFonts w:ascii="Tahoma" w:hAnsi="Tahoma" w:cs="Tahoma"/>
          <w:color w:val="595959" w:themeColor="text1" w:themeTint="A6"/>
          <w:sz w:val="19"/>
          <w:szCs w:val="19"/>
        </w:rPr>
      </w:pPr>
      <w:r>
        <w:rPr>
          <w:rFonts w:ascii="Tahoma" w:hAnsi="Tahoma" w:cs="Tahoma"/>
          <w:color w:val="595959" w:themeColor="text1" w:themeTint="A6"/>
          <w:sz w:val="19"/>
          <w:szCs w:val="19"/>
        </w:rPr>
        <w:t>Ponemos en conocimiento del usuario que el p</w:t>
      </w:r>
      <w:r w:rsidR="00AC7BA5" w:rsidRPr="00562C22">
        <w:rPr>
          <w:rFonts w:ascii="Tahoma" w:hAnsi="Tahoma" w:cs="Tahoma"/>
          <w:color w:val="595959" w:themeColor="text1" w:themeTint="A6"/>
          <w:sz w:val="19"/>
          <w:szCs w:val="19"/>
        </w:rPr>
        <w:t>ortal utiliza dispositivos cookie al objeto de personalizar la disposición de los contenid</w:t>
      </w:r>
      <w:r>
        <w:rPr>
          <w:rFonts w:ascii="Tahoma" w:hAnsi="Tahoma" w:cs="Tahoma"/>
          <w:color w:val="595959" w:themeColor="text1" w:themeTint="A6"/>
          <w:sz w:val="19"/>
          <w:szCs w:val="19"/>
        </w:rPr>
        <w:t>os que se ofrecen a través del s</w:t>
      </w:r>
      <w:r w:rsidR="00AC7BA5" w:rsidRPr="00562C22">
        <w:rPr>
          <w:rFonts w:ascii="Tahoma" w:hAnsi="Tahoma" w:cs="Tahoma"/>
          <w:color w:val="595959" w:themeColor="text1" w:themeTint="A6"/>
          <w:sz w:val="19"/>
          <w:szCs w:val="19"/>
        </w:rPr>
        <w:t xml:space="preserve">itio </w:t>
      </w:r>
      <w:r>
        <w:rPr>
          <w:rFonts w:ascii="Tahoma" w:hAnsi="Tahoma" w:cs="Tahoma"/>
          <w:color w:val="595959" w:themeColor="text1" w:themeTint="A6"/>
          <w:sz w:val="19"/>
          <w:szCs w:val="19"/>
        </w:rPr>
        <w:t>w</w:t>
      </w:r>
      <w:r w:rsidR="00AC7BA5" w:rsidRPr="00562C22">
        <w:rPr>
          <w:rFonts w:ascii="Tahoma" w:hAnsi="Tahoma" w:cs="Tahoma"/>
          <w:color w:val="595959" w:themeColor="text1" w:themeTint="A6"/>
          <w:sz w:val="19"/>
          <w:szCs w:val="19"/>
        </w:rPr>
        <w:t>eb a las rutinas de</w:t>
      </w:r>
      <w:r w:rsidR="00333E52">
        <w:rPr>
          <w:rFonts w:ascii="Tahoma" w:hAnsi="Tahoma" w:cs="Tahoma"/>
          <w:color w:val="595959" w:themeColor="text1" w:themeTint="A6"/>
          <w:sz w:val="19"/>
          <w:szCs w:val="19"/>
        </w:rPr>
        <w:t xml:space="preserve"> navegación y preferencias del u</w:t>
      </w:r>
      <w:r w:rsidR="00AC7BA5" w:rsidRPr="00562C22">
        <w:rPr>
          <w:rFonts w:ascii="Tahoma" w:hAnsi="Tahoma" w:cs="Tahoma"/>
          <w:color w:val="595959" w:themeColor="text1" w:themeTint="A6"/>
          <w:sz w:val="19"/>
          <w:szCs w:val="19"/>
        </w:rPr>
        <w:t>suario.</w:t>
      </w:r>
    </w:p>
    <w:p w:rsidR="00AC7BA5" w:rsidRPr="00562C22" w:rsidRDefault="00AC7BA5" w:rsidP="00AC7BA5">
      <w:pPr>
        <w:pStyle w:val="NormalWeb"/>
        <w:shd w:val="clear" w:color="auto" w:fill="FFFFFF"/>
        <w:spacing w:before="0" w:beforeAutospacing="0" w:after="157" w:afterAutospacing="0" w:line="312" w:lineRule="atLeast"/>
        <w:rPr>
          <w:rFonts w:ascii="Tahoma" w:hAnsi="Tahoma" w:cs="Tahoma"/>
          <w:color w:val="595959" w:themeColor="text1" w:themeTint="A6"/>
          <w:sz w:val="19"/>
          <w:szCs w:val="19"/>
        </w:rPr>
      </w:pPr>
      <w:r w:rsidRPr="00562C22">
        <w:rPr>
          <w:rFonts w:ascii="Tahoma" w:hAnsi="Tahoma" w:cs="Tahoma"/>
          <w:color w:val="595959" w:themeColor="text1" w:themeTint="A6"/>
          <w:sz w:val="19"/>
          <w:szCs w:val="19"/>
        </w:rPr>
        <w:t xml:space="preserve">Las cookies son procedimientos automáticos de recogida de información relativa a las preferencias determinadas por un usuario durante su visita a una determinada página web con el fin de reconocerlo como usuario recurrente y personalizar su experiencia y el uso por su parte de nuestro </w:t>
      </w:r>
      <w:r w:rsidR="00562C22">
        <w:rPr>
          <w:rFonts w:ascii="Tahoma" w:hAnsi="Tahoma" w:cs="Tahoma"/>
          <w:color w:val="595959" w:themeColor="text1" w:themeTint="A6"/>
          <w:sz w:val="19"/>
          <w:szCs w:val="19"/>
        </w:rPr>
        <w:t>p</w:t>
      </w:r>
      <w:r w:rsidRPr="00562C22">
        <w:rPr>
          <w:rFonts w:ascii="Tahoma" w:hAnsi="Tahoma" w:cs="Tahoma"/>
          <w:color w:val="595959" w:themeColor="text1" w:themeTint="A6"/>
          <w:sz w:val="19"/>
          <w:szCs w:val="19"/>
        </w:rPr>
        <w:t>ortal. Las cookies se guardarán en el disco duro de su ordenador hasta que usted las elimine.</w:t>
      </w:r>
    </w:p>
    <w:p w:rsidR="00AC7BA5" w:rsidRPr="00562C22" w:rsidRDefault="00AC7BA5" w:rsidP="00AC7BA5">
      <w:pPr>
        <w:pStyle w:val="NormalWeb"/>
        <w:shd w:val="clear" w:color="auto" w:fill="FFFFFF"/>
        <w:spacing w:before="0" w:beforeAutospacing="0" w:after="157" w:afterAutospacing="0" w:line="312" w:lineRule="atLeast"/>
        <w:rPr>
          <w:rFonts w:ascii="Tahoma" w:hAnsi="Tahoma" w:cs="Tahoma"/>
          <w:color w:val="595959" w:themeColor="text1" w:themeTint="A6"/>
          <w:sz w:val="19"/>
          <w:szCs w:val="19"/>
        </w:rPr>
      </w:pPr>
      <w:r w:rsidRPr="00562C22">
        <w:rPr>
          <w:rFonts w:ascii="Tahoma" w:hAnsi="Tahoma" w:cs="Tahoma"/>
          <w:color w:val="595959" w:themeColor="text1" w:themeTint="A6"/>
          <w:sz w:val="19"/>
          <w:szCs w:val="19"/>
        </w:rPr>
        <w:t>Le informamos que puede fácilmente rechazar y eliminar las cookies instaladas en su ordenador mediante la configuración de su programa de navegación. En este sentido, los procedimientos para el bloqueo y eliminación de las cookies pueden diferir de un navegador de Internet a otro y, en consecuencia, le rogamos acuda a las instrucciones facilitadas por el fabricante de su navegador de Internet. En el supuesto de que rechace el uso de cooki</w:t>
      </w:r>
      <w:r w:rsidR="00562C22">
        <w:rPr>
          <w:rFonts w:ascii="Tahoma" w:hAnsi="Tahoma" w:cs="Tahoma"/>
          <w:color w:val="595959" w:themeColor="text1" w:themeTint="A6"/>
          <w:sz w:val="19"/>
          <w:szCs w:val="19"/>
        </w:rPr>
        <w:t>es podrá seguir usando nuestro p</w:t>
      </w:r>
      <w:r w:rsidRPr="00562C22">
        <w:rPr>
          <w:rFonts w:ascii="Tahoma" w:hAnsi="Tahoma" w:cs="Tahoma"/>
          <w:color w:val="595959" w:themeColor="text1" w:themeTint="A6"/>
          <w:sz w:val="19"/>
          <w:szCs w:val="19"/>
        </w:rPr>
        <w:t>ortal, si bien podrá tener limitado la utilización de a</w:t>
      </w:r>
      <w:r w:rsidR="00562C22">
        <w:rPr>
          <w:rFonts w:ascii="Tahoma" w:hAnsi="Tahoma" w:cs="Tahoma"/>
          <w:color w:val="595959" w:themeColor="text1" w:themeTint="A6"/>
          <w:sz w:val="19"/>
          <w:szCs w:val="19"/>
        </w:rPr>
        <w:t>lgunas de las prestaciones del sitio w</w:t>
      </w:r>
      <w:r w:rsidRPr="00562C22">
        <w:rPr>
          <w:rFonts w:ascii="Tahoma" w:hAnsi="Tahoma" w:cs="Tahoma"/>
          <w:color w:val="595959" w:themeColor="text1" w:themeTint="A6"/>
          <w:sz w:val="19"/>
          <w:szCs w:val="19"/>
        </w:rPr>
        <w:t>eb.</w:t>
      </w:r>
    </w:p>
    <w:p w:rsidR="00DF03D9" w:rsidRDefault="00333E52"/>
    <w:sectPr w:rsidR="00DF03D9" w:rsidSect="00666D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AC7BA5"/>
    <w:rsid w:val="002E7D66"/>
    <w:rsid w:val="00333E52"/>
    <w:rsid w:val="00562C22"/>
    <w:rsid w:val="00666DB6"/>
    <w:rsid w:val="007C0A46"/>
    <w:rsid w:val="00AC7BA5"/>
    <w:rsid w:val="00CC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D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7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8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Alonso</dc:creator>
  <cp:lastModifiedBy>Roberto Alonso</cp:lastModifiedBy>
  <cp:revision>3</cp:revision>
  <dcterms:created xsi:type="dcterms:W3CDTF">2014-09-10T15:35:00Z</dcterms:created>
  <dcterms:modified xsi:type="dcterms:W3CDTF">2014-09-10T15:46:00Z</dcterms:modified>
</cp:coreProperties>
</file>